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522B" w:rsidRDefault="0027522B" w:rsidP="00423218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</w:t>
      </w:r>
    </w:p>
    <w:p w:rsidR="0027522B" w:rsidRDefault="0027522B" w:rsidP="002C45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</w:t>
      </w:r>
      <w:r w:rsidRPr="00761A75">
        <w:rPr>
          <w:rFonts w:ascii="Times New Roman" w:hAnsi="Times New Roman"/>
        </w:rPr>
        <w:t>Приложение № 1</w:t>
      </w:r>
    </w:p>
    <w:p w:rsidR="0027522B" w:rsidRDefault="0027522B" w:rsidP="002C45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к Положению о порядке  размещения сведений</w:t>
      </w:r>
    </w:p>
    <w:p w:rsidR="0027522B" w:rsidRDefault="0027522B" w:rsidP="002C45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о доходах, расходах, об имуществе и обязательствах</w:t>
      </w:r>
    </w:p>
    <w:p w:rsidR="0027522B" w:rsidRDefault="0027522B" w:rsidP="002C45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имущественного характера, представляемых </w:t>
      </w:r>
    </w:p>
    <w:p w:rsidR="0027522B" w:rsidRDefault="0027522B" w:rsidP="002C45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депутатами Новоромановского сельского Совета </w:t>
      </w:r>
    </w:p>
    <w:p w:rsidR="0027522B" w:rsidRDefault="0027522B" w:rsidP="002C45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народных депутатов на официальном сайте администрации</w:t>
      </w:r>
    </w:p>
    <w:p w:rsidR="0027522B" w:rsidRDefault="0027522B" w:rsidP="002C45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Мглинского района  и представление этих сведений </w:t>
      </w:r>
    </w:p>
    <w:p w:rsidR="0027522B" w:rsidRDefault="0027522B" w:rsidP="002C45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средствам массовой информации для опубликования</w:t>
      </w:r>
    </w:p>
    <w:p w:rsidR="0027522B" w:rsidRDefault="0027522B" w:rsidP="009661BF">
      <w:pPr>
        <w:spacing w:after="0" w:line="240" w:lineRule="auto"/>
        <w:rPr>
          <w:rFonts w:ascii="Times New Roman" w:hAnsi="Times New Roman"/>
        </w:rPr>
      </w:pPr>
    </w:p>
    <w:p w:rsidR="0027522B" w:rsidRDefault="0027522B" w:rsidP="009661BF">
      <w:pPr>
        <w:spacing w:after="0" w:line="240" w:lineRule="auto"/>
        <w:rPr>
          <w:rFonts w:ascii="Times New Roman" w:hAnsi="Times New Roman"/>
        </w:rPr>
      </w:pPr>
    </w:p>
    <w:p w:rsidR="0027522B" w:rsidRDefault="0027522B" w:rsidP="009661BF">
      <w:pPr>
        <w:spacing w:after="0" w:line="240" w:lineRule="auto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СВЕДЕНИЯ</w:t>
      </w:r>
    </w:p>
    <w:p w:rsidR="0027522B" w:rsidRPr="00AA32B2" w:rsidRDefault="0027522B" w:rsidP="009661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32B2">
        <w:rPr>
          <w:rFonts w:ascii="Times New Roman" w:hAnsi="Times New Roman"/>
          <w:sz w:val="24"/>
          <w:szCs w:val="24"/>
        </w:rPr>
        <w:t xml:space="preserve">о доходах, расходах, об имуществе и обязательствах имущественного характера </w:t>
      </w:r>
    </w:p>
    <w:p w:rsidR="0027522B" w:rsidRPr="00AA32B2" w:rsidRDefault="0027522B" w:rsidP="009661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32B2">
        <w:rPr>
          <w:rFonts w:ascii="Times New Roman" w:hAnsi="Times New Roman"/>
          <w:sz w:val="24"/>
          <w:szCs w:val="24"/>
        </w:rPr>
        <w:t>депутат</w:t>
      </w:r>
      <w:r>
        <w:rPr>
          <w:rFonts w:ascii="Times New Roman" w:hAnsi="Times New Roman"/>
          <w:sz w:val="24"/>
          <w:szCs w:val="24"/>
        </w:rPr>
        <w:t>ов Новоромановского сельского Со</w:t>
      </w:r>
      <w:r w:rsidRPr="00AA32B2">
        <w:rPr>
          <w:rFonts w:ascii="Times New Roman" w:hAnsi="Times New Roman"/>
          <w:sz w:val="24"/>
          <w:szCs w:val="24"/>
        </w:rPr>
        <w:t>вета народных депутатов за отчетный период</w:t>
      </w:r>
    </w:p>
    <w:p w:rsidR="0027522B" w:rsidRPr="00AA32B2" w:rsidRDefault="0027522B" w:rsidP="009661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 1 января по 31 декабря 2016</w:t>
      </w:r>
      <w:r w:rsidRPr="00AA32B2">
        <w:rPr>
          <w:rFonts w:ascii="Times New Roman" w:hAnsi="Times New Roman"/>
          <w:sz w:val="24"/>
          <w:szCs w:val="24"/>
        </w:rPr>
        <w:t xml:space="preserve"> года для размещения  на официальном сайте  и предоставления</w:t>
      </w:r>
    </w:p>
    <w:p w:rsidR="0027522B" w:rsidRPr="00AA32B2" w:rsidRDefault="0027522B" w:rsidP="009661BF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AA32B2">
        <w:rPr>
          <w:rFonts w:ascii="Times New Roman" w:hAnsi="Times New Roman"/>
          <w:sz w:val="24"/>
          <w:szCs w:val="24"/>
        </w:rPr>
        <w:t>этих сведений  средствам массовой информации для опубликования.</w:t>
      </w:r>
    </w:p>
    <w:p w:rsidR="0027522B" w:rsidRPr="00B61630" w:rsidRDefault="0027522B" w:rsidP="009661BF">
      <w:pPr>
        <w:spacing w:after="0" w:line="240" w:lineRule="auto"/>
        <w:jc w:val="center"/>
        <w:rPr>
          <w:rFonts w:ascii="Times New Roman" w:hAnsi="Times New Roman"/>
        </w:rPr>
      </w:pPr>
    </w:p>
    <w:tbl>
      <w:tblPr>
        <w:tblW w:w="150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723"/>
        <w:gridCol w:w="2439"/>
        <w:gridCol w:w="2092"/>
        <w:gridCol w:w="1596"/>
        <w:gridCol w:w="1791"/>
        <w:gridCol w:w="1074"/>
        <w:gridCol w:w="1556"/>
        <w:gridCol w:w="1882"/>
        <w:gridCol w:w="1869"/>
      </w:tblGrid>
      <w:tr w:rsidR="0027522B" w:rsidRPr="003A7DD0" w:rsidTr="00E75A66">
        <w:tc>
          <w:tcPr>
            <w:tcW w:w="723" w:type="dxa"/>
            <w:vMerge w:val="restart"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№п/п</w:t>
            </w:r>
          </w:p>
        </w:tc>
        <w:tc>
          <w:tcPr>
            <w:tcW w:w="2439" w:type="dxa"/>
            <w:vMerge w:val="restart"/>
          </w:tcPr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Фамилия. Имя</w:t>
            </w:r>
            <w:r w:rsidRPr="00CC359D">
              <w:rPr>
                <w:rFonts w:ascii="Times New Roman" w:hAnsi="Times New Roman"/>
                <w:sz w:val="24"/>
                <w:szCs w:val="24"/>
                <w:lang w:val="en-US"/>
              </w:rPr>
              <w:t>.</w:t>
            </w:r>
            <w:r w:rsidRPr="00CC359D">
              <w:rPr>
                <w:rFonts w:ascii="Times New Roman" w:hAnsi="Times New Roman"/>
                <w:sz w:val="24"/>
                <w:szCs w:val="24"/>
              </w:rPr>
              <w:t xml:space="preserve"> Отчество депутата</w:t>
            </w:r>
          </w:p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 xml:space="preserve"> &lt;*&gt;</w:t>
            </w:r>
          </w:p>
        </w:tc>
        <w:tc>
          <w:tcPr>
            <w:tcW w:w="2092" w:type="dxa"/>
            <w:vMerge w:val="restart"/>
          </w:tcPr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 xml:space="preserve">Общая сумма  декларированного </w:t>
            </w:r>
          </w:p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 xml:space="preserve">годового </w:t>
            </w:r>
          </w:p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дохода</w:t>
            </w:r>
          </w:p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(руб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CC359D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6017" w:type="dxa"/>
            <w:gridSpan w:val="4"/>
          </w:tcPr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Перечень объектов  недвижимого иущества, принадлежащих на праве  собственности или находящихся в пользовании</w:t>
            </w:r>
          </w:p>
        </w:tc>
        <w:tc>
          <w:tcPr>
            <w:tcW w:w="1882" w:type="dxa"/>
            <w:vMerge w:val="restart"/>
          </w:tcPr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 xml:space="preserve">Перечень транспортных средств, принадлежащих </w:t>
            </w:r>
          </w:p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на праве</w:t>
            </w:r>
          </w:p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собственности</w:t>
            </w:r>
          </w:p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(марка, модель, вид собственности)</w:t>
            </w:r>
          </w:p>
        </w:tc>
        <w:tc>
          <w:tcPr>
            <w:tcW w:w="1869" w:type="dxa"/>
            <w:vMerge w:val="restart"/>
          </w:tcPr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359D">
              <w:rPr>
                <w:rFonts w:ascii="Times New Roman" w:hAnsi="Times New Roman"/>
                <w:sz w:val="24"/>
                <w:szCs w:val="24"/>
                <w:lang w:val="en-US"/>
              </w:rPr>
              <w:t>&lt;**&gt;</w:t>
            </w:r>
          </w:p>
        </w:tc>
      </w:tr>
      <w:tr w:rsidR="0027522B" w:rsidRPr="003A7DD0" w:rsidTr="00E75A66">
        <w:tc>
          <w:tcPr>
            <w:tcW w:w="723" w:type="dxa"/>
            <w:vMerge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439" w:type="dxa"/>
            <w:vMerge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092" w:type="dxa"/>
            <w:vMerge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596" w:type="dxa"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 xml:space="preserve">Вид объектов </w:t>
            </w:r>
          </w:p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недвижимости</w:t>
            </w:r>
          </w:p>
        </w:tc>
        <w:tc>
          <w:tcPr>
            <w:tcW w:w="1791" w:type="dxa"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Вид собственности</w:t>
            </w:r>
          </w:p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 xml:space="preserve">или  вид и </w:t>
            </w:r>
          </w:p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 xml:space="preserve">сроки пользования </w:t>
            </w:r>
          </w:p>
        </w:tc>
        <w:tc>
          <w:tcPr>
            <w:tcW w:w="1074" w:type="dxa"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Площадь</w:t>
            </w:r>
          </w:p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(кв.м.)</w:t>
            </w:r>
          </w:p>
        </w:tc>
        <w:tc>
          <w:tcPr>
            <w:tcW w:w="1556" w:type="dxa"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3A7DD0">
              <w:rPr>
                <w:rFonts w:ascii="Times New Roman" w:hAnsi="Times New Roman"/>
              </w:rPr>
              <w:t>Страна расположения</w:t>
            </w:r>
          </w:p>
        </w:tc>
        <w:tc>
          <w:tcPr>
            <w:tcW w:w="1882" w:type="dxa"/>
            <w:vMerge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9" w:type="dxa"/>
            <w:vMerge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2439" w:type="dxa"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Пирютко Татьяна Михайловна</w:t>
            </w:r>
          </w:p>
        </w:tc>
        <w:tc>
          <w:tcPr>
            <w:tcW w:w="2092" w:type="dxa"/>
          </w:tcPr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249557,91</w:t>
            </w:r>
          </w:p>
        </w:tc>
        <w:tc>
          <w:tcPr>
            <w:tcW w:w="1596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22B" w:rsidRDefault="0027522B" w:rsidP="001D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7522B" w:rsidRPr="001D69A0" w:rsidRDefault="0027522B" w:rsidP="001D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791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Общая долевая 1/2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доли </w:t>
            </w:r>
          </w:p>
          <w:p w:rsidR="0027522B" w:rsidRPr="001D69A0" w:rsidRDefault="0027522B" w:rsidP="001D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1/2 доли</w:t>
            </w:r>
          </w:p>
        </w:tc>
        <w:tc>
          <w:tcPr>
            <w:tcW w:w="1074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84,5</w:t>
            </w:r>
          </w:p>
          <w:p w:rsidR="0027522B" w:rsidRDefault="0027522B" w:rsidP="001D69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522B" w:rsidRPr="001D69A0" w:rsidRDefault="0027522B" w:rsidP="001D69A0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556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7522B" w:rsidRDefault="0027522B" w:rsidP="001D69A0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522B" w:rsidRPr="001D69A0" w:rsidRDefault="0027522B" w:rsidP="001D69A0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22B" w:rsidRPr="00CC359D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-</w:t>
            </w: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22B" w:rsidRPr="001D69A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27522B" w:rsidRPr="00F1089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400</w:t>
            </w:r>
            <w:r w:rsidRPr="00F10896">
              <w:rPr>
                <w:rFonts w:ascii="Times New Roman" w:hAnsi="Times New Roman"/>
                <w:sz w:val="24"/>
                <w:szCs w:val="24"/>
                <w:lang w:val="en-US"/>
              </w:rPr>
              <w:t>000.00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Квартира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7522B" w:rsidRDefault="0027522B" w:rsidP="00B64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Земельный </w:t>
            </w:r>
          </w:p>
          <w:p w:rsidR="0027522B" w:rsidRPr="001D69A0" w:rsidRDefault="0027522B" w:rsidP="00B644A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Общая долевая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1/2 доли</w:t>
            </w:r>
          </w:p>
          <w:p w:rsidR="0027522B" w:rsidRPr="001D69A0" w:rsidRDefault="0027522B" w:rsidP="001D69A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Общая долевая 1/2 доли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84,5</w:t>
            </w:r>
          </w:p>
          <w:p w:rsidR="0027522B" w:rsidRDefault="0027522B" w:rsidP="00B644A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522B" w:rsidRPr="001D69A0" w:rsidRDefault="0027522B" w:rsidP="00B6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1200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C359D"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  <w:p w:rsidR="0027522B" w:rsidRDefault="0027522B" w:rsidP="00B644A6">
            <w:pPr>
              <w:rPr>
                <w:rFonts w:ascii="Times New Roman" w:hAnsi="Times New Roman"/>
                <w:sz w:val="24"/>
                <w:szCs w:val="24"/>
              </w:rPr>
            </w:pPr>
          </w:p>
          <w:p w:rsidR="0027522B" w:rsidRPr="001D69A0" w:rsidRDefault="0027522B" w:rsidP="00B644A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ВАЗ 2110</w:t>
            </w:r>
          </w:p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869" w:type="dxa"/>
          </w:tcPr>
          <w:p w:rsidR="0027522B" w:rsidRPr="003A7DD0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2439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Лаптев Михаил Викторович</w:t>
            </w:r>
          </w:p>
        </w:tc>
        <w:tc>
          <w:tcPr>
            <w:tcW w:w="2092" w:type="dxa"/>
          </w:tcPr>
          <w:p w:rsidR="0027522B" w:rsidRPr="00F1089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131788,40</w:t>
            </w:r>
          </w:p>
        </w:tc>
        <w:tc>
          <w:tcPr>
            <w:tcW w:w="1596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91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</w:t>
            </w:r>
          </w:p>
        </w:tc>
        <w:tc>
          <w:tcPr>
            <w:tcW w:w="1556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Хендэ Солярис</w:t>
            </w: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грузовой ГАЗ-САЗ 3507 Индивидуальная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92" w:type="dxa"/>
          </w:tcPr>
          <w:p w:rsidR="0027522B" w:rsidRPr="00F1089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451652,22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Несовершеннолетних детей (сын)</w:t>
            </w:r>
          </w:p>
        </w:tc>
        <w:tc>
          <w:tcPr>
            <w:tcW w:w="2092" w:type="dxa"/>
          </w:tcPr>
          <w:p w:rsidR="0027522B" w:rsidRPr="00F1089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89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Несовершеннолетних детей (дочь)</w:t>
            </w:r>
          </w:p>
        </w:tc>
        <w:tc>
          <w:tcPr>
            <w:tcW w:w="2092" w:type="dxa"/>
          </w:tcPr>
          <w:p w:rsidR="0027522B" w:rsidRPr="00F1089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89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78,9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Марухленко Валентина Михайловна</w:t>
            </w:r>
          </w:p>
        </w:tc>
        <w:tc>
          <w:tcPr>
            <w:tcW w:w="2092" w:type="dxa"/>
          </w:tcPr>
          <w:p w:rsidR="0027522B" w:rsidRPr="00F1089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403848,1</w:t>
            </w:r>
            <w:r w:rsidRPr="00F1089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44,1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6800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Ковалева Светлана Петровна</w:t>
            </w:r>
          </w:p>
        </w:tc>
        <w:tc>
          <w:tcPr>
            <w:tcW w:w="2092" w:type="dxa"/>
          </w:tcPr>
          <w:p w:rsidR="0027522B" w:rsidRPr="00F1089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98385,75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27522B" w:rsidRPr="00F1089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89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Несовершеннолетних детей (дочь)</w:t>
            </w:r>
          </w:p>
        </w:tc>
        <w:tc>
          <w:tcPr>
            <w:tcW w:w="2092" w:type="dxa"/>
          </w:tcPr>
          <w:p w:rsidR="0027522B" w:rsidRPr="00F1089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27522B" w:rsidRDefault="0027522B" w:rsidP="00AD19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AD19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AD19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9000</w:t>
            </w:r>
          </w:p>
        </w:tc>
        <w:tc>
          <w:tcPr>
            <w:tcW w:w="1556" w:type="dxa"/>
          </w:tcPr>
          <w:p w:rsidR="0027522B" w:rsidRDefault="0027522B" w:rsidP="00AD1908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Гапонова Любовь Григорьевна</w:t>
            </w:r>
          </w:p>
        </w:tc>
        <w:tc>
          <w:tcPr>
            <w:tcW w:w="2092" w:type="dxa"/>
          </w:tcPr>
          <w:p w:rsidR="0027522B" w:rsidRPr="00F1089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130171,92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Квартира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38,3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Pr="00D96263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lang w:val="en-US"/>
              </w:rPr>
            </w:pPr>
            <w:r>
              <w:rPr>
                <w:rFonts w:ascii="Times New Roman" w:hAnsi="Times New Roman"/>
              </w:rPr>
              <w:t>29</w:t>
            </w:r>
            <w:r>
              <w:rPr>
                <w:rFonts w:ascii="Times New Roman" w:hAnsi="Times New Roman"/>
                <w:lang w:val="en-US"/>
              </w:rPr>
              <w:t>63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27522B" w:rsidRPr="00F1089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89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76,0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2963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Мотоцикл Ява -350</w:t>
            </w: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Трактор Т-25</w:t>
            </w: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6.</w:t>
            </w: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Коноплин Олег Павлович</w:t>
            </w:r>
          </w:p>
        </w:tc>
        <w:tc>
          <w:tcPr>
            <w:tcW w:w="2092" w:type="dxa"/>
          </w:tcPr>
          <w:p w:rsidR="0027522B" w:rsidRPr="00F1089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437070,57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Земельные участки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7522B" w:rsidRDefault="0027522B" w:rsidP="00230E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7522B" w:rsidRDefault="0027522B" w:rsidP="00230E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Pr="00230E45" w:rsidRDefault="0027522B" w:rsidP="00230E4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6/1250 доли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79,1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11488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35900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ДЭУ НЕКСИА</w:t>
            </w: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</w:t>
            </w:r>
          </w:p>
          <w:p w:rsidR="0027522B" w:rsidRPr="00A519B4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</w:t>
            </w:r>
            <w:r>
              <w:rPr>
                <w:rFonts w:ascii="Times New Roman" w:hAnsi="Times New Roman"/>
                <w:lang w:val="en-US"/>
              </w:rPr>
              <w:t>CHEVROLET</w:t>
            </w:r>
            <w:r w:rsidRPr="00A519B4"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lang w:val="en-US"/>
              </w:rPr>
              <w:t>LACETTI</w:t>
            </w:r>
          </w:p>
          <w:p w:rsidR="0027522B" w:rsidRPr="00BE461A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92" w:type="dxa"/>
          </w:tcPr>
          <w:p w:rsidR="0027522B" w:rsidRPr="00F1089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316564,96</w:t>
            </w:r>
          </w:p>
        </w:tc>
        <w:tc>
          <w:tcPr>
            <w:tcW w:w="1596" w:type="dxa"/>
          </w:tcPr>
          <w:p w:rsidR="0027522B" w:rsidRDefault="0027522B" w:rsidP="008D41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Земельные участки</w:t>
            </w:r>
          </w:p>
          <w:p w:rsidR="0027522B" w:rsidRDefault="0027522B" w:rsidP="00C01C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</w:t>
            </w:r>
          </w:p>
        </w:tc>
        <w:tc>
          <w:tcPr>
            <w:tcW w:w="1791" w:type="dxa"/>
          </w:tcPr>
          <w:p w:rsidR="0027522B" w:rsidRDefault="0027522B" w:rsidP="008D41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3/1250 доли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79,1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11488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18000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7.</w:t>
            </w: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Азарова Вера Николаевна</w:t>
            </w:r>
          </w:p>
        </w:tc>
        <w:tc>
          <w:tcPr>
            <w:tcW w:w="2092" w:type="dxa"/>
          </w:tcPr>
          <w:p w:rsidR="0027522B" w:rsidRPr="00F1089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265788,45</w:t>
            </w:r>
          </w:p>
        </w:tc>
        <w:tc>
          <w:tcPr>
            <w:tcW w:w="1596" w:type="dxa"/>
          </w:tcPr>
          <w:p w:rsidR="0027522B" w:rsidRDefault="0027522B" w:rsidP="008D41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8D41B1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7522B" w:rsidRDefault="0027522B" w:rsidP="008D41B1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F108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1/2 доли</w:t>
            </w:r>
          </w:p>
          <w:p w:rsidR="0027522B" w:rsidRDefault="0027522B" w:rsidP="00F1089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2539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27522B" w:rsidRPr="00F1089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168356,73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1/2 доли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48,0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2539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ВАЗ-21099</w:t>
            </w: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8.</w:t>
            </w:r>
          </w:p>
        </w:tc>
        <w:tc>
          <w:tcPr>
            <w:tcW w:w="2439" w:type="dxa"/>
          </w:tcPr>
          <w:p w:rsidR="0027522B" w:rsidRPr="00E75A66" w:rsidRDefault="0027522B" w:rsidP="00E75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Лосев Василий Павлович</w:t>
            </w:r>
          </w:p>
        </w:tc>
        <w:tc>
          <w:tcPr>
            <w:tcW w:w="2092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70192,97</w:t>
            </w:r>
          </w:p>
        </w:tc>
        <w:tc>
          <w:tcPr>
            <w:tcW w:w="1596" w:type="dxa"/>
          </w:tcPr>
          <w:p w:rsidR="0027522B" w:rsidRDefault="0027522B" w:rsidP="00E75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E75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E75A6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1/2 доли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105,2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Автомобиль легковой ВАЗ-21053</w:t>
            </w:r>
          </w:p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E75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Супруга</w:t>
            </w:r>
          </w:p>
        </w:tc>
        <w:tc>
          <w:tcPr>
            <w:tcW w:w="2092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85857,83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Общая долевая 1/2 доли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105,2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10000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9.</w:t>
            </w:r>
          </w:p>
        </w:tc>
        <w:tc>
          <w:tcPr>
            <w:tcW w:w="2439" w:type="dxa"/>
          </w:tcPr>
          <w:p w:rsidR="0027522B" w:rsidRDefault="0027522B" w:rsidP="00E75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Шунько Инна Валерьевна</w:t>
            </w:r>
          </w:p>
        </w:tc>
        <w:tc>
          <w:tcPr>
            <w:tcW w:w="2092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70406,88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8647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Default="0027522B" w:rsidP="00E75A6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155587,30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8647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ВАЗ-2121Нива Индивидуальная 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Несовершеннолетних детей (дочь)</w:t>
            </w:r>
          </w:p>
        </w:tc>
        <w:tc>
          <w:tcPr>
            <w:tcW w:w="2092" w:type="dxa"/>
          </w:tcPr>
          <w:p w:rsidR="0027522B" w:rsidRPr="00F1089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89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8647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Несовершеннолетних детей (сын)</w:t>
            </w:r>
          </w:p>
        </w:tc>
        <w:tc>
          <w:tcPr>
            <w:tcW w:w="2092" w:type="dxa"/>
          </w:tcPr>
          <w:p w:rsidR="0027522B" w:rsidRPr="00F1089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89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8647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75A66">
              <w:rPr>
                <w:rFonts w:ascii="Times New Roman" w:hAnsi="Times New Roman"/>
                <w:sz w:val="24"/>
                <w:szCs w:val="24"/>
              </w:rPr>
              <w:t>Несовершеннолетних детей (дочь)</w:t>
            </w:r>
          </w:p>
        </w:tc>
        <w:tc>
          <w:tcPr>
            <w:tcW w:w="2092" w:type="dxa"/>
          </w:tcPr>
          <w:p w:rsidR="0027522B" w:rsidRPr="00F1089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10896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участок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68,5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8647</w:t>
            </w:r>
          </w:p>
        </w:tc>
        <w:tc>
          <w:tcPr>
            <w:tcW w:w="155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Pr="00E75A66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10.</w:t>
            </w:r>
          </w:p>
        </w:tc>
        <w:tc>
          <w:tcPr>
            <w:tcW w:w="2439" w:type="dxa"/>
          </w:tcPr>
          <w:p w:rsidR="0027522B" w:rsidRPr="00E75A6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Медведева Анна Михайловна</w:t>
            </w:r>
          </w:p>
        </w:tc>
        <w:tc>
          <w:tcPr>
            <w:tcW w:w="2092" w:type="dxa"/>
          </w:tcPr>
          <w:p w:rsidR="0027522B" w:rsidRPr="00F10896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270734,73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Земельный пай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Земельные участки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Общая долевая 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Безвозмездное пользование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56500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53,3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8500</w:t>
            </w:r>
          </w:p>
        </w:tc>
        <w:tc>
          <w:tcPr>
            <w:tcW w:w="1556" w:type="dxa"/>
          </w:tcPr>
          <w:p w:rsidR="0027522B" w:rsidRDefault="0027522B" w:rsidP="00C01C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  <w:tc>
          <w:tcPr>
            <w:tcW w:w="1869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-</w:t>
            </w:r>
          </w:p>
        </w:tc>
      </w:tr>
      <w:tr w:rsidR="0027522B" w:rsidRPr="003A7DD0" w:rsidTr="00E75A66">
        <w:tc>
          <w:tcPr>
            <w:tcW w:w="723" w:type="dxa"/>
          </w:tcPr>
          <w:p w:rsidR="0027522B" w:rsidRDefault="0027522B" w:rsidP="003A7DD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39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157150,50</w:t>
            </w:r>
          </w:p>
        </w:tc>
        <w:tc>
          <w:tcPr>
            <w:tcW w:w="1596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Жилой дом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Земельные участки</w:t>
            </w:r>
          </w:p>
        </w:tc>
        <w:tc>
          <w:tcPr>
            <w:tcW w:w="1791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074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53,3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8500</w:t>
            </w:r>
          </w:p>
        </w:tc>
        <w:tc>
          <w:tcPr>
            <w:tcW w:w="1556" w:type="dxa"/>
          </w:tcPr>
          <w:p w:rsidR="0027522B" w:rsidRDefault="0027522B" w:rsidP="00C01C7E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  <w:p w:rsidR="0027522B" w:rsidRDefault="0027522B" w:rsidP="00536A6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Россия</w:t>
            </w:r>
          </w:p>
        </w:tc>
        <w:tc>
          <w:tcPr>
            <w:tcW w:w="1882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Автомобиль легковой ВАЗ-21074 </w:t>
            </w:r>
          </w:p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Индивидуальная</w:t>
            </w:r>
          </w:p>
        </w:tc>
        <w:tc>
          <w:tcPr>
            <w:tcW w:w="1869" w:type="dxa"/>
          </w:tcPr>
          <w:p w:rsidR="0027522B" w:rsidRDefault="0027522B" w:rsidP="00B644A6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</w:p>
        </w:tc>
      </w:tr>
    </w:tbl>
    <w:p w:rsidR="0027522B" w:rsidRPr="002E15B5" w:rsidRDefault="0027522B" w:rsidP="003A7DD0">
      <w:pPr>
        <w:spacing w:after="0" w:line="240" w:lineRule="auto"/>
        <w:rPr>
          <w:rFonts w:ascii="Times New Roman" w:hAnsi="Times New Roman"/>
        </w:rPr>
      </w:pPr>
      <w:r w:rsidRPr="002E15B5">
        <w:rPr>
          <w:rFonts w:ascii="Times New Roman" w:hAnsi="Times New Roman"/>
        </w:rPr>
        <w:t>______________________________________________________________</w:t>
      </w:r>
    </w:p>
    <w:p w:rsidR="0027522B" w:rsidRDefault="0027522B" w:rsidP="009661BF">
      <w:pPr>
        <w:spacing w:after="0" w:line="240" w:lineRule="auto"/>
        <w:rPr>
          <w:rFonts w:ascii="Times New Roman" w:hAnsi="Times New Roman"/>
        </w:rPr>
      </w:pPr>
      <w:r w:rsidRPr="003A7DD0">
        <w:rPr>
          <w:rFonts w:ascii="Times New Roman" w:hAnsi="Times New Roman"/>
        </w:rPr>
        <w:t xml:space="preserve">&lt;*&gt; </w:t>
      </w:r>
      <w:r>
        <w:rPr>
          <w:rFonts w:ascii="Times New Roman" w:hAnsi="Times New Roman"/>
        </w:rPr>
        <w:t>Указывается только фамилия, имя, отчество депутата</w:t>
      </w:r>
    </w:p>
    <w:p w:rsidR="0027522B" w:rsidRPr="003A7DD0" w:rsidRDefault="0027522B" w:rsidP="009661BF">
      <w:pPr>
        <w:spacing w:after="0" w:line="240" w:lineRule="auto"/>
        <w:rPr>
          <w:rFonts w:ascii="Times New Roman" w:hAnsi="Times New Roman"/>
        </w:rPr>
      </w:pPr>
      <w:r>
        <w:rPr>
          <w:rFonts w:ascii="Times New Roman" w:hAnsi="Times New Roman"/>
        </w:rPr>
        <w:t>Фамилия, имя, отчество супруги (супруга) и несовершеннолетних детей не указваются.</w:t>
      </w:r>
    </w:p>
    <w:p w:rsidR="0027522B" w:rsidRPr="00761A75" w:rsidRDefault="0027522B" w:rsidP="009661BF">
      <w:pPr>
        <w:spacing w:after="0" w:line="240" w:lineRule="auto"/>
        <w:rPr>
          <w:rFonts w:ascii="Times New Roman" w:hAnsi="Times New Roman"/>
        </w:rPr>
      </w:pPr>
      <w:r w:rsidRPr="003A7DD0">
        <w:rPr>
          <w:rFonts w:ascii="Times New Roman" w:hAnsi="Times New Roman"/>
        </w:rPr>
        <w:t>&lt;**&gt;</w:t>
      </w:r>
      <w:r>
        <w:rPr>
          <w:rFonts w:ascii="Times New Roman" w:hAnsi="Times New Roman"/>
        </w:rPr>
        <w:t xml:space="preserve"> Сведения  указываются, если общая сумма  совершенной сделки превышает общий доход  депутата сельского Совета и его супруги (супруга) за три последних года, предшествуюших отчетному периоду.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sectPr w:rsidR="0027522B" w:rsidRPr="00761A75" w:rsidSect="003308CF">
      <w:pgSz w:w="15840" w:h="12240" w:orient="landscape"/>
      <w:pgMar w:top="567" w:right="567" w:bottom="567" w:left="567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06D09"/>
    <w:rsid w:val="00006D09"/>
    <w:rsid w:val="000934DD"/>
    <w:rsid w:val="000C5D44"/>
    <w:rsid w:val="00150BA0"/>
    <w:rsid w:val="001625D9"/>
    <w:rsid w:val="001D0535"/>
    <w:rsid w:val="001D69A0"/>
    <w:rsid w:val="001F026D"/>
    <w:rsid w:val="00230E45"/>
    <w:rsid w:val="00254BCC"/>
    <w:rsid w:val="00261111"/>
    <w:rsid w:val="0027522B"/>
    <w:rsid w:val="002A5022"/>
    <w:rsid w:val="002C459E"/>
    <w:rsid w:val="002D20DB"/>
    <w:rsid w:val="002E15B5"/>
    <w:rsid w:val="00311F21"/>
    <w:rsid w:val="003308CF"/>
    <w:rsid w:val="003A7DD0"/>
    <w:rsid w:val="00423218"/>
    <w:rsid w:val="005004E5"/>
    <w:rsid w:val="00507485"/>
    <w:rsid w:val="00522EEF"/>
    <w:rsid w:val="00523CA7"/>
    <w:rsid w:val="00536A62"/>
    <w:rsid w:val="00562F6F"/>
    <w:rsid w:val="005F2E07"/>
    <w:rsid w:val="00655E43"/>
    <w:rsid w:val="006C2AD7"/>
    <w:rsid w:val="00741783"/>
    <w:rsid w:val="00761A75"/>
    <w:rsid w:val="007C259E"/>
    <w:rsid w:val="00803F2C"/>
    <w:rsid w:val="00895E05"/>
    <w:rsid w:val="00897E73"/>
    <w:rsid w:val="008D41B1"/>
    <w:rsid w:val="008E3302"/>
    <w:rsid w:val="00906532"/>
    <w:rsid w:val="0095129E"/>
    <w:rsid w:val="009661BF"/>
    <w:rsid w:val="009D01E3"/>
    <w:rsid w:val="00A20CC7"/>
    <w:rsid w:val="00A443A7"/>
    <w:rsid w:val="00A519B4"/>
    <w:rsid w:val="00AA32B2"/>
    <w:rsid w:val="00AB6298"/>
    <w:rsid w:val="00AD1908"/>
    <w:rsid w:val="00B559DC"/>
    <w:rsid w:val="00B61630"/>
    <w:rsid w:val="00B644A6"/>
    <w:rsid w:val="00BA6383"/>
    <w:rsid w:val="00BE461A"/>
    <w:rsid w:val="00BE513B"/>
    <w:rsid w:val="00C01C7E"/>
    <w:rsid w:val="00C05B54"/>
    <w:rsid w:val="00C15B55"/>
    <w:rsid w:val="00C20B3D"/>
    <w:rsid w:val="00C37758"/>
    <w:rsid w:val="00C52C26"/>
    <w:rsid w:val="00CC359D"/>
    <w:rsid w:val="00D1523C"/>
    <w:rsid w:val="00D2097D"/>
    <w:rsid w:val="00D33146"/>
    <w:rsid w:val="00D61432"/>
    <w:rsid w:val="00D66719"/>
    <w:rsid w:val="00D715DF"/>
    <w:rsid w:val="00D8172C"/>
    <w:rsid w:val="00D92664"/>
    <w:rsid w:val="00D96263"/>
    <w:rsid w:val="00DC6CA1"/>
    <w:rsid w:val="00E31667"/>
    <w:rsid w:val="00E75A66"/>
    <w:rsid w:val="00F10896"/>
    <w:rsid w:val="00F57A7E"/>
    <w:rsid w:val="00FD2B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95E05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661BF"/>
    <w:rPr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297</TotalTime>
  <Pages>4</Pages>
  <Words>1022</Words>
  <Characters>5827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User</cp:lastModifiedBy>
  <cp:revision>47</cp:revision>
  <dcterms:created xsi:type="dcterms:W3CDTF">2016-02-26T11:11:00Z</dcterms:created>
  <dcterms:modified xsi:type="dcterms:W3CDTF">2017-04-17T10:05:00Z</dcterms:modified>
</cp:coreProperties>
</file>